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33" w:rsidRDefault="00AD1633" w:rsidP="000724E0">
      <w:pPr>
        <w:pStyle w:val="a0"/>
      </w:pPr>
    </w:p>
    <w:p w:rsidR="00AD1633" w:rsidRDefault="00AD1633">
      <w:pPr>
        <w:pStyle w:val="a0"/>
        <w:jc w:val="center"/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Приложение </w:t>
      </w:r>
      <w:r>
        <w:rPr>
          <w:rFonts w:cs="Times New Roman"/>
          <w:b/>
          <w:bCs/>
          <w:sz w:val="23"/>
          <w:szCs w:val="23"/>
        </w:rPr>
        <w:t>№</w:t>
      </w:r>
      <w:r>
        <w:rPr>
          <w:b/>
          <w:bCs/>
          <w:sz w:val="23"/>
          <w:szCs w:val="23"/>
        </w:rPr>
        <w:t xml:space="preserve"> 1</w:t>
      </w:r>
    </w:p>
    <w:p w:rsidR="00AD1633" w:rsidRDefault="00AD1633">
      <w:pPr>
        <w:pStyle w:val="a0"/>
        <w:jc w:val="center"/>
      </w:pPr>
      <w:r>
        <w:rPr>
          <w:b/>
          <w:bCs/>
          <w:sz w:val="23"/>
          <w:szCs w:val="23"/>
        </w:rPr>
        <w:t xml:space="preserve">                                                          к Договору </w:t>
      </w:r>
      <w:r>
        <w:rPr>
          <w:rFonts w:cs="Times New Roman"/>
          <w:b/>
          <w:bCs/>
          <w:sz w:val="23"/>
          <w:szCs w:val="23"/>
        </w:rPr>
        <w:t xml:space="preserve">№  _______________________от______________               </w:t>
      </w:r>
    </w:p>
    <w:p w:rsidR="00AD1633" w:rsidRDefault="00AD1633">
      <w:pPr>
        <w:pStyle w:val="a0"/>
        <w:jc w:val="center"/>
        <w:rPr>
          <w:b/>
          <w:bCs/>
          <w:sz w:val="23"/>
          <w:szCs w:val="23"/>
        </w:rPr>
      </w:pPr>
    </w:p>
    <w:p w:rsidR="00AD1633" w:rsidRDefault="00AD1633">
      <w:pPr>
        <w:pStyle w:val="a0"/>
        <w:jc w:val="center"/>
      </w:pPr>
      <w:r>
        <w:rPr>
          <w:b/>
          <w:bCs/>
          <w:sz w:val="23"/>
          <w:szCs w:val="23"/>
        </w:rPr>
        <w:t>СПЕЦИФИКАЦИЯ</w:t>
      </w:r>
    </w:p>
    <w:tbl>
      <w:tblPr>
        <w:tblW w:w="9787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97"/>
        <w:gridCol w:w="3614"/>
        <w:gridCol w:w="1264"/>
        <w:gridCol w:w="909"/>
        <w:gridCol w:w="967"/>
        <w:gridCol w:w="1220"/>
        <w:gridCol w:w="1116"/>
      </w:tblGrid>
      <w:tr w:rsidR="00AD1633" w:rsidRPr="005B0AC2" w:rsidTr="00594172">
        <w:trPr>
          <w:trHeight w:val="131"/>
        </w:trPr>
        <w:tc>
          <w:tcPr>
            <w:tcW w:w="697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both"/>
            </w:pPr>
            <w:r>
              <w:rPr>
                <w:sz w:val="23"/>
                <w:szCs w:val="23"/>
              </w:rPr>
              <w:t>№п/п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Количество</w:t>
            </w:r>
          </w:p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Ед. измере ния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Цена за кг.,без учета НДС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Сумма  без учета НДС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Срок поставки</w:t>
            </w:r>
          </w:p>
        </w:tc>
      </w:tr>
      <w:tr w:rsidR="00AD1633" w:rsidRPr="005B0AC2" w:rsidTr="00594172">
        <w:trPr>
          <w:trHeight w:val="545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jc w:val="center"/>
            </w:pPr>
            <w:r>
              <w:rPr>
                <w:sz w:val="23"/>
                <w:szCs w:val="23"/>
              </w:rPr>
              <w:t>Круг ГОСТ 2590-2006 / 45 ГОСТ 1050-2013 ф=</w:t>
            </w:r>
            <w:r w:rsidRPr="000724E0">
              <w:rPr>
                <w:sz w:val="23"/>
                <w:szCs w:val="23"/>
              </w:rPr>
              <w:t xml:space="preserve"> 20 (</w:t>
            </w:r>
            <w:r>
              <w:rPr>
                <w:sz w:val="23"/>
                <w:szCs w:val="23"/>
              </w:rPr>
              <w:t>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2590-2006 / 45 ГОСТ 1050-2013 ф=36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2590-2006 / 45 ГОСТ 1050-2013 ф=</w:t>
            </w:r>
            <w:r w:rsidRPr="000724E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45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2590-2006 / 45 ГОСТ 1050-2013 ф=</w:t>
            </w:r>
            <w:r w:rsidRPr="000724E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50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925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2590-2006 / 45 ГОСТ 1050-2013 ф=</w:t>
            </w:r>
            <w:r w:rsidRPr="000724E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80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480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2590-2006 / 45 ГОСТ 1050-2013 ф=</w:t>
            </w:r>
            <w:r w:rsidRPr="000724E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90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2590-2006 / 45 ГОСТ 1050-2013 ф=110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450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 ГОСТ  2590-2006  /45 ГОСТ 1050-2013  ф=120 ( 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540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2590-2006 /45 ГОСТ 1050-2013 ф=140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730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2590-2006 /45 ГОСТ 1050-2013 ф=160 ( 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2590-2006 /40Х ГОСТ 4543-71 ф=40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708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2590-2006 /40Х ГОСТ 4543-71 ф=60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2590-2006 /40Х ГОСТ 4543-71 ф=70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1496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2590-2006 /40Х ГОСТ 4543-71 ф=120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540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2590-2006 /40Х ГОСТ 4543-71 ф=36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480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2590-2006 /40Х ГОСТ 4543-71 ф=38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430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2590-2006 /40Х ГОСТ 4543-71 ф=45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1125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2590-2006 /20 ГОСТ 1050-2013 ф=20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2590-2006 /20 ГОСТ 1050-2013 ф=16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1140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20.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2590-2006 /20 ГОСТ 1050-2013 ф=22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450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21.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2590-2006 /20 ГОСТ 1050-2013 ф=26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22.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2590-2013 /20 ГОСТ 1050-2013 ф=30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660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23.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2590-2013 /20 ГОСТ 1050-2013 ф=40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885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24.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2590-2013 /20 ГОСТ 1050-2013 ф=42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520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25.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7417-75 /20 ГОСТ 1051-2013 ф=8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1050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26.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7417-75 /20 ГОСТ 1051-2013 ф=10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1000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27.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7417-75 /20 ГОСТ 1051-2013 ф=12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1000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28.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 xml:space="preserve">Круг ГОСТ 2590-2013 /20 ГОСТ 1050-2013 ф=65 (длина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3"/>
                  <w:szCs w:val="23"/>
                </w:rPr>
                <w:t>6 м</w:t>
              </w:r>
            </w:smartTag>
            <w:r>
              <w:rPr>
                <w:sz w:val="23"/>
                <w:szCs w:val="23"/>
              </w:rPr>
              <w:t>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1875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13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29.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2590-2013 /20 ГОСТ 1050-2013 ф=48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1020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72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30.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Круг ГОСТ 2590-2013 /20 ГОСТ 1050-2013 ф=34 (длина 6м.)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430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650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31.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 xml:space="preserve">Лист ГОСТ 19904-90/20 ГОСТ 16523-97  </w:t>
            </w:r>
            <w:r>
              <w:rPr>
                <w:sz w:val="23"/>
                <w:szCs w:val="23"/>
                <w:lang w:val="en-US"/>
              </w:rPr>
              <w:t>t</w:t>
            </w:r>
            <w:r w:rsidRPr="000724E0">
              <w:rPr>
                <w:sz w:val="23"/>
                <w:szCs w:val="23"/>
              </w:rPr>
              <w:t>=1,2</w:t>
            </w:r>
            <w:r>
              <w:rPr>
                <w:sz w:val="23"/>
                <w:szCs w:val="23"/>
              </w:rPr>
              <w:t>х1250х2500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6000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730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32.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 xml:space="preserve">Лист ГОСТ 19904-90/20 ГОСТ 16523-97  </w:t>
            </w:r>
            <w:r>
              <w:rPr>
                <w:sz w:val="23"/>
                <w:szCs w:val="23"/>
                <w:lang w:val="en-US"/>
              </w:rPr>
              <w:t>t</w:t>
            </w:r>
            <w:r w:rsidRPr="000724E0">
              <w:rPr>
                <w:sz w:val="23"/>
                <w:szCs w:val="23"/>
              </w:rPr>
              <w:t>=1,</w:t>
            </w:r>
            <w:r>
              <w:rPr>
                <w:sz w:val="23"/>
                <w:szCs w:val="23"/>
              </w:rPr>
              <w:t>5х1250х2500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6000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72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33.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 xml:space="preserve">Лист ГОСТ 19904-90/20 ГОСТ 16532-97  </w:t>
            </w:r>
            <w:r>
              <w:rPr>
                <w:sz w:val="23"/>
                <w:szCs w:val="23"/>
                <w:lang w:val="en-US"/>
              </w:rPr>
              <w:t>t</w:t>
            </w:r>
            <w:r w:rsidRPr="000724E0">
              <w:rPr>
                <w:sz w:val="23"/>
                <w:szCs w:val="23"/>
              </w:rPr>
              <w:t>=2</w:t>
            </w:r>
            <w:r>
              <w:rPr>
                <w:sz w:val="23"/>
                <w:szCs w:val="23"/>
              </w:rPr>
              <w:t>х1250х2500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6000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72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34.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 xml:space="preserve">Лист ГОСТ 19904-90/20 ГОСТ 16523-97  </w:t>
            </w:r>
            <w:r>
              <w:rPr>
                <w:sz w:val="23"/>
                <w:szCs w:val="23"/>
                <w:lang w:val="en-US"/>
              </w:rPr>
              <w:t>t</w:t>
            </w:r>
            <w:r w:rsidRPr="000724E0">
              <w:rPr>
                <w:sz w:val="23"/>
                <w:szCs w:val="23"/>
              </w:rPr>
              <w:t>=3</w:t>
            </w:r>
            <w:r>
              <w:rPr>
                <w:sz w:val="23"/>
                <w:szCs w:val="23"/>
              </w:rPr>
              <w:t>х1250х2500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6000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730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35.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 xml:space="preserve">Лист ГОСТ 19903-90/20 ГОСТ 16523-97  </w:t>
            </w:r>
            <w:r>
              <w:rPr>
                <w:sz w:val="23"/>
                <w:szCs w:val="23"/>
                <w:lang w:val="en-US"/>
              </w:rPr>
              <w:t>t</w:t>
            </w:r>
            <w:r w:rsidRPr="000724E0">
              <w:rPr>
                <w:sz w:val="23"/>
                <w:szCs w:val="23"/>
              </w:rPr>
              <w:t>=4</w:t>
            </w:r>
            <w:r>
              <w:rPr>
                <w:sz w:val="23"/>
                <w:szCs w:val="23"/>
              </w:rPr>
              <w:t>х1500х6000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2304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72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36.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Труба ГОСТ 8645-82/10 ГОСТ 13663-86 40х25х2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5000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72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37.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Труба ГОСТ 8639-82/10 ГОСТ 13663-86 25х25х2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4000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730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38.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Труба ГОСТ 8639-82/10 ГОСТ 13663-86 40х40х2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6000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72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39.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Уголок ГОСТ 8509-93/ст3сп ГОСТ 535-2005 25х25х3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8000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72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40.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Уголок ГОСТ 8509-93/ст3сп ГОСТ 535-2005 35х35х3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2000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730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41.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Уголок ГОСТ 8509-93/ст3сп ГОСТ 535-2005 40х40х4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8000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721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  <w:r>
              <w:rPr>
                <w:sz w:val="23"/>
                <w:szCs w:val="23"/>
              </w:rPr>
              <w:t>42.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Уголок ГОСТ 8509-93/ст3сп ГОСТ 535-2005 50х50х5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8000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0"/>
              <w:ind w:right="150"/>
              <w:jc w:val="center"/>
            </w:pPr>
          </w:p>
          <w:p w:rsidR="00AD1633" w:rsidRDefault="00AD1633" w:rsidP="00594172">
            <w:pPr>
              <w:pStyle w:val="a0"/>
              <w:ind w:right="150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 w:rsidP="00594172">
            <w:pPr>
              <w:pStyle w:val="a2"/>
              <w:jc w:val="center"/>
            </w:pPr>
            <w:r>
              <w:rPr>
                <w:sz w:val="23"/>
                <w:szCs w:val="23"/>
              </w:rPr>
              <w:t>Согласно п 3.2.  Договора</w:t>
            </w:r>
          </w:p>
        </w:tc>
      </w:tr>
      <w:tr w:rsidR="00AD1633" w:rsidRPr="005B0AC2" w:rsidTr="00594172">
        <w:trPr>
          <w:trHeight w:val="255"/>
        </w:trPr>
        <w:tc>
          <w:tcPr>
            <w:tcW w:w="6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center"/>
            </w:pP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D1633" w:rsidRDefault="00AD1633">
            <w:pPr>
              <w:pStyle w:val="a0"/>
              <w:ind w:right="150"/>
              <w:jc w:val="both"/>
            </w:pPr>
            <w:r>
              <w:rPr>
                <w:sz w:val="23"/>
                <w:szCs w:val="23"/>
              </w:rPr>
              <w:t xml:space="preserve">                                 Общий вес :              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89238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0"/>
              <w:ind w:right="150"/>
              <w:jc w:val="center"/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0"/>
              <w:ind w:right="150"/>
              <w:jc w:val="both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both"/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</w:pPr>
          </w:p>
        </w:tc>
      </w:tr>
      <w:tr w:rsidR="00AD1633" w:rsidRPr="005B0AC2" w:rsidTr="00594172">
        <w:trPr>
          <w:trHeight w:val="196"/>
        </w:trPr>
        <w:tc>
          <w:tcPr>
            <w:tcW w:w="7451" w:type="dxa"/>
            <w:gridSpan w:val="5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right"/>
            </w:pPr>
            <w:r>
              <w:rPr>
                <w:sz w:val="23"/>
                <w:szCs w:val="23"/>
              </w:rPr>
              <w:t xml:space="preserve">Итого  :     </w:t>
            </w:r>
          </w:p>
        </w:tc>
        <w:tc>
          <w:tcPr>
            <w:tcW w:w="23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both"/>
            </w:pPr>
          </w:p>
        </w:tc>
      </w:tr>
      <w:tr w:rsidR="00AD1633" w:rsidRPr="005B0AC2" w:rsidTr="00594172">
        <w:trPr>
          <w:trHeight w:val="482"/>
        </w:trPr>
        <w:tc>
          <w:tcPr>
            <w:tcW w:w="7451" w:type="dxa"/>
            <w:gridSpan w:val="5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right"/>
            </w:pPr>
            <w:r>
              <w:rPr>
                <w:sz w:val="23"/>
                <w:szCs w:val="23"/>
              </w:rPr>
              <w:t xml:space="preserve">Итого НДС 18%:    </w:t>
            </w:r>
          </w:p>
        </w:tc>
        <w:tc>
          <w:tcPr>
            <w:tcW w:w="23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both"/>
            </w:pPr>
          </w:p>
        </w:tc>
      </w:tr>
      <w:tr w:rsidR="00AD1633" w:rsidRPr="005B0AC2" w:rsidTr="00594172">
        <w:trPr>
          <w:trHeight w:val="460"/>
        </w:trPr>
        <w:tc>
          <w:tcPr>
            <w:tcW w:w="7451" w:type="dxa"/>
            <w:gridSpan w:val="5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right"/>
            </w:pPr>
            <w:r>
              <w:rPr>
                <w:sz w:val="23"/>
                <w:szCs w:val="23"/>
              </w:rPr>
              <w:t xml:space="preserve">Общая стоимость товара:    </w:t>
            </w:r>
          </w:p>
        </w:tc>
        <w:tc>
          <w:tcPr>
            <w:tcW w:w="23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33" w:rsidRDefault="00AD1633">
            <w:pPr>
              <w:pStyle w:val="a2"/>
              <w:jc w:val="both"/>
            </w:pPr>
          </w:p>
        </w:tc>
      </w:tr>
    </w:tbl>
    <w:p w:rsidR="00AD1633" w:rsidRDefault="00AD1633">
      <w:pPr>
        <w:pStyle w:val="a0"/>
        <w:jc w:val="both"/>
      </w:pPr>
    </w:p>
    <w:tbl>
      <w:tblPr>
        <w:tblW w:w="0" w:type="auto"/>
        <w:tblLook w:val="00A0"/>
      </w:tblPr>
      <w:tblGrid>
        <w:gridCol w:w="4692"/>
        <w:gridCol w:w="4783"/>
      </w:tblGrid>
      <w:tr w:rsidR="00AD1633" w:rsidRPr="00BB32EB" w:rsidTr="00594172">
        <w:trPr>
          <w:trHeight w:val="37"/>
        </w:trPr>
        <w:tc>
          <w:tcPr>
            <w:tcW w:w="4692" w:type="dxa"/>
          </w:tcPr>
          <w:p w:rsidR="00AD1633" w:rsidRPr="00594172" w:rsidRDefault="00AD1633" w:rsidP="00AB659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94172">
              <w:rPr>
                <w:rFonts w:ascii="Times New Roman" w:hAnsi="Times New Roman"/>
                <w:b/>
                <w:color w:val="000000"/>
              </w:rPr>
              <w:t>Поставщик</w:t>
            </w:r>
          </w:p>
        </w:tc>
        <w:tc>
          <w:tcPr>
            <w:tcW w:w="4783" w:type="dxa"/>
          </w:tcPr>
          <w:p w:rsidR="00AD1633" w:rsidRPr="00594172" w:rsidRDefault="00AD1633" w:rsidP="00AB659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94172">
              <w:rPr>
                <w:rFonts w:ascii="Times New Roman" w:hAnsi="Times New Roman"/>
                <w:b/>
                <w:color w:val="000000"/>
              </w:rPr>
              <w:t xml:space="preserve">Заказчик </w:t>
            </w:r>
          </w:p>
        </w:tc>
      </w:tr>
      <w:tr w:rsidR="00AD1633" w:rsidRPr="00BB32EB" w:rsidTr="00594172">
        <w:trPr>
          <w:trHeight w:val="76"/>
        </w:trPr>
        <w:tc>
          <w:tcPr>
            <w:tcW w:w="4692" w:type="dxa"/>
          </w:tcPr>
          <w:p w:rsidR="00AD1633" w:rsidRPr="00594172" w:rsidRDefault="00AD1633" w:rsidP="00AB659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83" w:type="dxa"/>
          </w:tcPr>
          <w:p w:rsidR="00AD1633" w:rsidRPr="00594172" w:rsidRDefault="00AD1633" w:rsidP="00AB659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94172">
              <w:rPr>
                <w:rFonts w:ascii="Times New Roman" w:hAnsi="Times New Roman"/>
                <w:b/>
                <w:color w:val="000000"/>
              </w:rPr>
              <w:t>АО</w:t>
            </w:r>
          </w:p>
          <w:p w:rsidR="00AD1633" w:rsidRPr="00594172" w:rsidRDefault="00AD1633" w:rsidP="00AB659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94172">
              <w:rPr>
                <w:rFonts w:ascii="Times New Roman" w:hAnsi="Times New Roman"/>
                <w:b/>
                <w:color w:val="000000"/>
              </w:rPr>
              <w:t>«Марийский машиностроительный з</w:t>
            </w:r>
            <w:r w:rsidRPr="00594172">
              <w:rPr>
                <w:rFonts w:ascii="Times New Roman" w:hAnsi="Times New Roman"/>
                <w:b/>
                <w:color w:val="000000"/>
              </w:rPr>
              <w:t>а</w:t>
            </w:r>
            <w:r w:rsidRPr="00594172">
              <w:rPr>
                <w:rFonts w:ascii="Times New Roman" w:hAnsi="Times New Roman"/>
                <w:b/>
                <w:color w:val="000000"/>
              </w:rPr>
              <w:t>вод»</w:t>
            </w:r>
          </w:p>
        </w:tc>
      </w:tr>
      <w:tr w:rsidR="00AD1633" w:rsidRPr="00BB32EB" w:rsidTr="00594172">
        <w:trPr>
          <w:trHeight w:val="72"/>
        </w:trPr>
        <w:tc>
          <w:tcPr>
            <w:tcW w:w="4692" w:type="dxa"/>
          </w:tcPr>
          <w:p w:rsidR="00AD1633" w:rsidRPr="00594172" w:rsidRDefault="00AD1633" w:rsidP="00AB659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83" w:type="dxa"/>
          </w:tcPr>
          <w:p w:rsidR="00AD1633" w:rsidRPr="00594172" w:rsidRDefault="00AD1633" w:rsidP="00AB659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AD1633" w:rsidRPr="00BB32EB" w:rsidTr="00594172">
        <w:trPr>
          <w:trHeight w:val="227"/>
        </w:trPr>
        <w:tc>
          <w:tcPr>
            <w:tcW w:w="4692" w:type="dxa"/>
          </w:tcPr>
          <w:p w:rsidR="00AD1633" w:rsidRPr="00594172" w:rsidRDefault="00AD1633" w:rsidP="00AB659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83" w:type="dxa"/>
          </w:tcPr>
          <w:p w:rsidR="00AD1633" w:rsidRPr="00594172" w:rsidRDefault="00AD1633" w:rsidP="00AB6593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D1633" w:rsidRPr="00BB32EB" w:rsidTr="00594172">
        <w:trPr>
          <w:trHeight w:val="111"/>
        </w:trPr>
        <w:tc>
          <w:tcPr>
            <w:tcW w:w="4692" w:type="dxa"/>
          </w:tcPr>
          <w:p w:rsidR="00AD1633" w:rsidRPr="00594172" w:rsidRDefault="00AD1633" w:rsidP="00AB659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83" w:type="dxa"/>
          </w:tcPr>
          <w:p w:rsidR="00AD1633" w:rsidRPr="00594172" w:rsidRDefault="00AD1633" w:rsidP="00AB6593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594172">
              <w:rPr>
                <w:rFonts w:ascii="Times New Roman" w:hAnsi="Times New Roman"/>
                <w:b/>
                <w:color w:val="000000"/>
              </w:rPr>
              <w:t xml:space="preserve">Генеральный директор </w:t>
            </w:r>
          </w:p>
          <w:p w:rsidR="00AD1633" w:rsidRPr="00594172" w:rsidRDefault="00AD1633" w:rsidP="00AB6593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AD1633" w:rsidRPr="00594172" w:rsidRDefault="00AD1633" w:rsidP="00AB6593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594172">
              <w:rPr>
                <w:rFonts w:ascii="Times New Roman" w:hAnsi="Times New Roman"/>
                <w:b/>
                <w:color w:val="000000"/>
              </w:rPr>
              <w:t>_________________________/ Б. И. Ефремов /</w:t>
            </w:r>
          </w:p>
        </w:tc>
      </w:tr>
    </w:tbl>
    <w:p w:rsidR="00AD1633" w:rsidRDefault="00AD1633" w:rsidP="00594172">
      <w:pPr>
        <w:pStyle w:val="a0"/>
        <w:jc w:val="right"/>
      </w:pPr>
    </w:p>
    <w:sectPr w:rsidR="00AD1633" w:rsidSect="00594172">
      <w:pgSz w:w="11906" w:h="16838"/>
      <w:pgMar w:top="567" w:right="1128" w:bottom="567" w:left="1134" w:header="0" w:footer="851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633" w:rsidRDefault="00AD1633" w:rsidP="00F25520">
      <w:r>
        <w:separator/>
      </w:r>
    </w:p>
  </w:endnote>
  <w:endnote w:type="continuationSeparator" w:id="0">
    <w:p w:rsidR="00AD1633" w:rsidRDefault="00AD1633" w:rsidP="00F25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633" w:rsidRDefault="00AD1633" w:rsidP="00F25520">
      <w:r>
        <w:separator/>
      </w:r>
    </w:p>
  </w:footnote>
  <w:footnote w:type="continuationSeparator" w:id="0">
    <w:p w:rsidR="00AD1633" w:rsidRDefault="00AD1633" w:rsidP="00F25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660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520"/>
    <w:rsid w:val="000724E0"/>
    <w:rsid w:val="00113572"/>
    <w:rsid w:val="00594172"/>
    <w:rsid w:val="005B0AC2"/>
    <w:rsid w:val="008A0815"/>
    <w:rsid w:val="00AB6593"/>
    <w:rsid w:val="00AD1633"/>
    <w:rsid w:val="00B10AC0"/>
    <w:rsid w:val="00BB18D3"/>
    <w:rsid w:val="00BB32EB"/>
    <w:rsid w:val="00F2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AC0"/>
  </w:style>
  <w:style w:type="paragraph" w:styleId="Heading1">
    <w:name w:val="heading 1"/>
    <w:basedOn w:val="a"/>
    <w:next w:val="BodyText"/>
    <w:link w:val="Heading1Char"/>
    <w:uiPriority w:val="99"/>
    <w:qFormat/>
    <w:rsid w:val="00F25520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a0"/>
    <w:next w:val="a0"/>
    <w:link w:val="Heading2Char"/>
    <w:uiPriority w:val="99"/>
    <w:qFormat/>
    <w:rsid w:val="00F25520"/>
    <w:pPr>
      <w:keepNext/>
      <w:spacing w:line="100" w:lineRule="atLeast"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a"/>
    <w:next w:val="BodyText"/>
    <w:link w:val="Heading3Char"/>
    <w:uiPriority w:val="99"/>
    <w:qFormat/>
    <w:rsid w:val="00F2552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a0">
    <w:name w:val="Базовый"/>
    <w:uiPriority w:val="99"/>
    <w:rsid w:val="00F25520"/>
    <w:pPr>
      <w:widowControl w:val="0"/>
      <w:suppressAutoHyphens/>
    </w:pPr>
    <w:rPr>
      <w:rFonts w:ascii="Times New Roman" w:hAnsi="Times New Roman" w:cs="Mangal"/>
      <w:sz w:val="24"/>
      <w:szCs w:val="24"/>
      <w:lang w:eastAsia="zh-CN" w:bidi="hi-IN"/>
    </w:rPr>
  </w:style>
  <w:style w:type="character" w:customStyle="1" w:styleId="a1">
    <w:name w:val="Символ нумерации"/>
    <w:uiPriority w:val="99"/>
    <w:rsid w:val="00F25520"/>
  </w:style>
  <w:style w:type="paragraph" w:customStyle="1" w:styleId="a">
    <w:name w:val="Заголовок"/>
    <w:basedOn w:val="a0"/>
    <w:next w:val="BodyText"/>
    <w:uiPriority w:val="99"/>
    <w:rsid w:val="00F25520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a0"/>
    <w:link w:val="BodyTextChar"/>
    <w:uiPriority w:val="99"/>
    <w:rsid w:val="00F255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">
    <w:name w:val="List"/>
    <w:basedOn w:val="BodyText"/>
    <w:uiPriority w:val="99"/>
    <w:rsid w:val="00F25520"/>
  </w:style>
  <w:style w:type="paragraph" w:styleId="Title">
    <w:name w:val="Title"/>
    <w:basedOn w:val="a0"/>
    <w:link w:val="TitleChar"/>
    <w:uiPriority w:val="99"/>
    <w:qFormat/>
    <w:rsid w:val="00F25520"/>
    <w:pPr>
      <w:suppressLineNumbers/>
      <w:spacing w:before="120" w:after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B10AC0"/>
    <w:pPr>
      <w:ind w:left="220" w:hanging="220"/>
    </w:pPr>
  </w:style>
  <w:style w:type="paragraph" w:styleId="IndexHeading">
    <w:name w:val="index heading"/>
    <w:basedOn w:val="a0"/>
    <w:uiPriority w:val="99"/>
    <w:rsid w:val="00F25520"/>
    <w:pPr>
      <w:suppressLineNumbers/>
    </w:pPr>
  </w:style>
  <w:style w:type="paragraph" w:customStyle="1" w:styleId="a2">
    <w:name w:val="Содержимое таблицы"/>
    <w:basedOn w:val="a0"/>
    <w:uiPriority w:val="99"/>
    <w:rsid w:val="00F25520"/>
    <w:pPr>
      <w:suppressLineNumbers/>
    </w:pPr>
  </w:style>
  <w:style w:type="paragraph" w:customStyle="1" w:styleId="a3">
    <w:name w:val="Заголовок таблицы"/>
    <w:basedOn w:val="a2"/>
    <w:uiPriority w:val="99"/>
    <w:rsid w:val="00F2552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2552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Footer">
    <w:name w:val="footer"/>
    <w:basedOn w:val="a0"/>
    <w:link w:val="FooterChar"/>
    <w:uiPriority w:val="99"/>
    <w:rsid w:val="00F25520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paragraph" w:styleId="BlockText">
    <w:name w:val="Block Text"/>
    <w:basedOn w:val="a0"/>
    <w:uiPriority w:val="99"/>
    <w:rsid w:val="00F25520"/>
    <w:pPr>
      <w:spacing w:after="283"/>
      <w:ind w:left="567" w:right="567"/>
    </w:pPr>
  </w:style>
  <w:style w:type="paragraph" w:customStyle="1" w:styleId="a4">
    <w:name w:val="Заглавие"/>
    <w:basedOn w:val="a"/>
    <w:next w:val="BodyText"/>
    <w:uiPriority w:val="99"/>
    <w:rsid w:val="00F25520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a"/>
    <w:next w:val="BodyText"/>
    <w:link w:val="SubtitleChar"/>
    <w:uiPriority w:val="99"/>
    <w:qFormat/>
    <w:rsid w:val="00F25520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941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4294934530</TotalTime>
  <Pages>3</Pages>
  <Words>694</Words>
  <Characters>3960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62</cp:revision>
  <cp:lastPrinted>2016-09-28T10:58:00Z</cp:lastPrinted>
  <dcterms:created xsi:type="dcterms:W3CDTF">2014-10-16T14:50:00Z</dcterms:created>
  <dcterms:modified xsi:type="dcterms:W3CDTF">2016-10-05T12:26:00Z</dcterms:modified>
</cp:coreProperties>
</file>